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41A9" w14:textId="77777777" w:rsidR="00BD412D" w:rsidRPr="0070519A" w:rsidRDefault="00BD412D" w:rsidP="00BD41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0519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042BDB8" w14:textId="77777777" w:rsidR="00BD412D" w:rsidRDefault="00BD412D" w:rsidP="00BD412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B752711" w14:textId="77777777" w:rsidR="00BD412D" w:rsidRPr="0070519A" w:rsidRDefault="00BD412D" w:rsidP="00BD412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19A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p w14:paraId="68688E51" w14:textId="77777777" w:rsidR="00BD412D" w:rsidRPr="0070519A" w:rsidRDefault="00BD412D" w:rsidP="00BD412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19A">
        <w:rPr>
          <w:rFonts w:ascii="Times New Roman" w:hAnsi="Times New Roman" w:cs="Times New Roman"/>
          <w:sz w:val="24"/>
          <w:szCs w:val="24"/>
        </w:rPr>
        <w:t>ДЕТСКОГО ЛАГЕРЯ</w:t>
      </w:r>
    </w:p>
    <w:p w14:paraId="0E289CC9" w14:textId="77777777" w:rsidR="00BD412D" w:rsidRPr="0070519A" w:rsidRDefault="00BD412D" w:rsidP="00BD41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9A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471378F3" w14:textId="77777777" w:rsidR="00BD412D" w:rsidRDefault="00BD412D" w:rsidP="00BD41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9A">
        <w:rPr>
          <w:rFonts w:ascii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5113E961" w14:textId="77777777" w:rsidR="00BD412D" w:rsidRDefault="00BD412D" w:rsidP="00BD41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412D" w14:paraId="470FFD81" w14:textId="77777777" w:rsidTr="00065029">
        <w:tc>
          <w:tcPr>
            <w:tcW w:w="3190" w:type="dxa"/>
          </w:tcPr>
          <w:p w14:paraId="03ED05AF" w14:textId="77777777" w:rsidR="00BD412D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36FFBD14" w14:textId="77777777" w:rsidR="00BD412D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3191" w:type="dxa"/>
          </w:tcPr>
          <w:p w14:paraId="0C056C14" w14:textId="77777777" w:rsidR="00BD412D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</w:t>
            </w:r>
          </w:p>
        </w:tc>
      </w:tr>
      <w:tr w:rsidR="00BD412D" w14:paraId="168AC284" w14:textId="77777777" w:rsidTr="00065029">
        <w:tc>
          <w:tcPr>
            <w:tcW w:w="9571" w:type="dxa"/>
            <w:gridSpan w:val="3"/>
          </w:tcPr>
          <w:p w14:paraId="4B7D0738" w14:textId="77777777" w:rsidR="00BD412D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</w:tr>
      <w:tr w:rsidR="00BD412D" w14:paraId="44957A91" w14:textId="77777777" w:rsidTr="00065029">
        <w:tc>
          <w:tcPr>
            <w:tcW w:w="3190" w:type="dxa"/>
          </w:tcPr>
          <w:p w14:paraId="64550D41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2DEA6582" w14:textId="77777777" w:rsidR="00BD412D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0" w:type="dxa"/>
          </w:tcPr>
          <w:p w14:paraId="1444FF7A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защиты детей</w:t>
            </w:r>
          </w:p>
          <w:p w14:paraId="3609973B" w14:textId="77777777" w:rsidR="00BD412D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8FB76D8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1. Приём детей в лагерь.</w:t>
            </w:r>
          </w:p>
          <w:p w14:paraId="520B1017" w14:textId="66EA82F2" w:rsidR="00BD412D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14:paraId="31B1FF2C" w14:textId="1AF4F595" w:rsidR="00EB6B07" w:rsidRPr="00EB6B07" w:rsidRDefault="00EB6B07" w:rsidP="00EB6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правилам поведения детей в </w:t>
            </w:r>
            <w:r w:rsidR="00051060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 лагере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круглосуточным 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>пребыванием детей</w:t>
            </w:r>
          </w:p>
          <w:p w14:paraId="149703AB" w14:textId="29948437" w:rsidR="00EB6B07" w:rsidRPr="00EB6B07" w:rsidRDefault="00EB6B07" w:rsidP="00EB6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технике безопасности при проведении спортивных и подвижных игр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лагере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круглосуточным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 детей</w:t>
            </w:r>
          </w:p>
          <w:p w14:paraId="007471F2" w14:textId="04960E70" w:rsidR="00EB6B07" w:rsidRPr="00EB6B07" w:rsidRDefault="00EB6B07" w:rsidP="00EB6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Инструкция по технике безопасности при проведении спортивных соревнований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лагере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круглосуточным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 детей</w:t>
            </w:r>
          </w:p>
          <w:p w14:paraId="4DAE7D11" w14:textId="4F9AE6D3" w:rsidR="00EB6B07" w:rsidRPr="00046E64" w:rsidRDefault="00EB6B07" w:rsidP="00EB6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противодействию терроризму для работников 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 лагеря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круглосуточным</w:t>
            </w:r>
            <w:r w:rsidRPr="00EB6B07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 детей</w:t>
            </w:r>
          </w:p>
          <w:p w14:paraId="0D75111C" w14:textId="48FCFF2D" w:rsidR="00BD412D" w:rsidRPr="00046E64" w:rsidRDefault="00EB6B07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412D" w:rsidRPr="00046E64">
              <w:rPr>
                <w:rFonts w:ascii="Times New Roman" w:hAnsi="Times New Roman" w:cs="Times New Roman"/>
                <w:sz w:val="24"/>
                <w:szCs w:val="24"/>
              </w:rPr>
              <w:t>. Обустройство в лагере.</w:t>
            </w:r>
          </w:p>
          <w:p w14:paraId="5F1E0EF9" w14:textId="3491F09D" w:rsidR="00BD412D" w:rsidRPr="00046E64" w:rsidRDefault="00EB6B07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412D" w:rsidRPr="00046E64">
              <w:rPr>
                <w:rFonts w:ascii="Times New Roman" w:hAnsi="Times New Roman" w:cs="Times New Roman"/>
                <w:sz w:val="24"/>
                <w:szCs w:val="24"/>
              </w:rPr>
              <w:t>. Конкурс рисунков «Мама,</w:t>
            </w:r>
            <w:r w:rsidR="00BD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2D" w:rsidRPr="00046E64">
              <w:rPr>
                <w:rFonts w:ascii="Times New Roman" w:hAnsi="Times New Roman" w:cs="Times New Roman"/>
                <w:sz w:val="24"/>
                <w:szCs w:val="24"/>
              </w:rPr>
              <w:t>папа, я – счастливая семья», посвященный Дню</w:t>
            </w:r>
          </w:p>
          <w:p w14:paraId="1F316251" w14:textId="77777777" w:rsidR="00BD412D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защиты детей.</w:t>
            </w:r>
          </w:p>
        </w:tc>
      </w:tr>
      <w:tr w:rsidR="00BD412D" w14:paraId="4A9B7A94" w14:textId="77777777" w:rsidTr="00065029">
        <w:tc>
          <w:tcPr>
            <w:tcW w:w="3190" w:type="dxa"/>
          </w:tcPr>
          <w:p w14:paraId="358BEEE8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14:paraId="54591924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79265244" w14:textId="77777777" w:rsidR="00BD412D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безопасности </w:t>
            </w:r>
          </w:p>
          <w:p w14:paraId="4E2EF2E3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bCs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жного </w:t>
            </w:r>
            <w:r w:rsidRPr="00046E64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3191" w:type="dxa"/>
          </w:tcPr>
          <w:p w14:paraId="7A28D5CA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Беседа «Правила юного велосипедиста»</w:t>
            </w:r>
          </w:p>
          <w:p w14:paraId="0B9E92BC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Викторина «Дорожная азбука»</w:t>
            </w:r>
          </w:p>
          <w:p w14:paraId="5D6FDC95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площадке.</w:t>
            </w:r>
          </w:p>
          <w:p w14:paraId="276E395D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плаката.</w:t>
            </w:r>
          </w:p>
        </w:tc>
      </w:tr>
      <w:tr w:rsidR="00BD412D" w14:paraId="52003E2B" w14:textId="77777777" w:rsidTr="00065029">
        <w:tc>
          <w:tcPr>
            <w:tcW w:w="3190" w:type="dxa"/>
          </w:tcPr>
          <w:p w14:paraId="49BA58C8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0CECC268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1EAC9C6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гостеприимства.</w:t>
            </w:r>
          </w:p>
          <w:p w14:paraId="574BA165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0B7B9243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 xml:space="preserve">Игры на выявление лидеров. </w:t>
            </w:r>
          </w:p>
          <w:p w14:paraId="1EA6BD67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Игры на сплочение коллектива</w:t>
            </w:r>
          </w:p>
          <w:p w14:paraId="7DBCE092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Акция «Поделись улыбкою своей»</w:t>
            </w:r>
          </w:p>
        </w:tc>
      </w:tr>
      <w:tr w:rsidR="00BD412D" w14:paraId="51D48C5C" w14:textId="77777777" w:rsidTr="00065029">
        <w:tc>
          <w:tcPr>
            <w:tcW w:w="3190" w:type="dxa"/>
          </w:tcPr>
          <w:p w14:paraId="6E5DDEA5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223356C8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694ED6E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bCs/>
                <w:sz w:val="24"/>
                <w:szCs w:val="24"/>
              </w:rPr>
              <w:t>Пушкинский день</w:t>
            </w:r>
          </w:p>
        </w:tc>
        <w:tc>
          <w:tcPr>
            <w:tcW w:w="3191" w:type="dxa"/>
          </w:tcPr>
          <w:p w14:paraId="3A656655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 – основа красивой походки»</w:t>
            </w:r>
          </w:p>
          <w:p w14:paraId="5F13AEC2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«Читая А.С.Пушкина».</w:t>
            </w:r>
          </w:p>
          <w:p w14:paraId="11242730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  <w:p w14:paraId="330026B1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сказок.</w:t>
            </w:r>
          </w:p>
          <w:p w14:paraId="27D92E5E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2D" w14:paraId="727D6EB1" w14:textId="77777777" w:rsidTr="00065029">
        <w:tc>
          <w:tcPr>
            <w:tcW w:w="3190" w:type="dxa"/>
          </w:tcPr>
          <w:p w14:paraId="621998CF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14:paraId="0B0832EA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495FC32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здоровья.</w:t>
            </w:r>
          </w:p>
        </w:tc>
        <w:tc>
          <w:tcPr>
            <w:tcW w:w="3191" w:type="dxa"/>
          </w:tcPr>
          <w:p w14:paraId="18F8E50E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«Гигиена. Правила закаливания»</w:t>
            </w:r>
          </w:p>
          <w:p w14:paraId="1F780A3A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Разгадываем ребусы и кроссворды о здоровье.</w:t>
            </w:r>
          </w:p>
          <w:p w14:paraId="5B2D1920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Конкурс отрядов «Сохраним своё здоровье» (выпуск отрядной газеты)</w:t>
            </w:r>
          </w:p>
          <w:p w14:paraId="6C29DA75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Беседа «Зеленая </w:t>
            </w:r>
            <w:hyperlink r:id="rId6" w:tgtFrame="_blank" w:history="1">
              <w:r w:rsidRPr="00046E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аптека</w:t>
              </w:r>
            </w:hyperlink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7D080D2" w14:textId="77777777" w:rsidR="00BD412D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по эвакуации детей и личного состава при экстремальных ситуациях.</w:t>
            </w:r>
          </w:p>
          <w:p w14:paraId="018CC583" w14:textId="6C91C3E2" w:rsidR="00B16159" w:rsidRPr="00B16159" w:rsidRDefault="00B16159" w:rsidP="00B161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6159">
              <w:rPr>
                <w:rFonts w:ascii="Times New Roman" w:hAnsi="Times New Roman" w:cs="Times New Roman"/>
                <w:sz w:val="24"/>
                <w:szCs w:val="24"/>
              </w:rPr>
              <w:t>еседа на тему: «Проявляйте бдительность!»</w:t>
            </w:r>
          </w:p>
          <w:p w14:paraId="1CAEA1AF" w14:textId="1081DB21" w:rsidR="00B16159" w:rsidRPr="00046E64" w:rsidRDefault="00B16159" w:rsidP="00B161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9">
              <w:rPr>
                <w:rFonts w:ascii="Times New Roman" w:hAnsi="Times New Roman" w:cs="Times New Roman"/>
                <w:sz w:val="24"/>
                <w:szCs w:val="24"/>
              </w:rPr>
              <w:t>(антитеррористическая безопасность)</w:t>
            </w:r>
          </w:p>
        </w:tc>
      </w:tr>
      <w:tr w:rsidR="00BD412D" w14:paraId="67590F4D" w14:textId="77777777" w:rsidTr="00065029">
        <w:tc>
          <w:tcPr>
            <w:tcW w:w="9571" w:type="dxa"/>
            <w:gridSpan w:val="3"/>
          </w:tcPr>
          <w:p w14:paraId="510C7E60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BD412D" w14:paraId="38DD5A80" w14:textId="77777777" w:rsidTr="00065029">
        <w:tc>
          <w:tcPr>
            <w:tcW w:w="3190" w:type="dxa"/>
          </w:tcPr>
          <w:p w14:paraId="5EACE26D" w14:textId="77777777" w:rsidR="00BD412D" w:rsidRPr="00046E64" w:rsidRDefault="00BD412D" w:rsidP="00065029">
            <w:pPr>
              <w:spacing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09.06 </w:t>
            </w:r>
          </w:p>
          <w:p w14:paraId="29774731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FF2E33D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друзей</w:t>
            </w:r>
          </w:p>
        </w:tc>
        <w:tc>
          <w:tcPr>
            <w:tcW w:w="3191" w:type="dxa"/>
          </w:tcPr>
          <w:p w14:paraId="04047D18" w14:textId="77777777" w:rsidR="00BD412D" w:rsidRDefault="00BD412D" w:rsidP="00065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«Нам без дружбы не прожить, дружбой надо дорожить»</w:t>
            </w: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Игровая программа ««Солнце, воздух, спорт, игра - наши лучшие друзья!»</w:t>
            </w:r>
          </w:p>
          <w:p w14:paraId="3B3FC4B5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Литературная гостиная, «Денискины рассказы» Виктор Драгунский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цветных карандашей «Любимый герой мультфильма»</w:t>
            </w:r>
          </w:p>
          <w:p w14:paraId="186A1611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2D" w14:paraId="427C24B4" w14:textId="77777777" w:rsidTr="00065029">
        <w:tc>
          <w:tcPr>
            <w:tcW w:w="3190" w:type="dxa"/>
          </w:tcPr>
          <w:p w14:paraId="1EE5AF8D" w14:textId="77777777" w:rsidR="00BD412D" w:rsidRPr="00046E64" w:rsidRDefault="00BD412D" w:rsidP="00065029">
            <w:pPr>
              <w:spacing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  <w:p w14:paraId="6C8C7FE6" w14:textId="77777777" w:rsidR="00BD412D" w:rsidRPr="00046E64" w:rsidRDefault="00BD412D" w:rsidP="00065029">
            <w:pPr>
              <w:spacing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14:paraId="651385ED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независимости России</w:t>
            </w:r>
          </w:p>
        </w:tc>
        <w:tc>
          <w:tcPr>
            <w:tcW w:w="3191" w:type="dxa"/>
          </w:tcPr>
          <w:p w14:paraId="3905BA2D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Это надо знать. История и традиции праздника.</w:t>
            </w:r>
          </w:p>
          <w:p w14:paraId="2BC42B76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стихов и песен о России (коллективное, групповое, индивидуальное).</w:t>
            </w:r>
          </w:p>
          <w:p w14:paraId="1FC422EA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рисунков.</w:t>
            </w:r>
          </w:p>
        </w:tc>
      </w:tr>
      <w:tr w:rsidR="00BD412D" w14:paraId="0B9C0233" w14:textId="77777777" w:rsidTr="00065029">
        <w:tc>
          <w:tcPr>
            <w:tcW w:w="3190" w:type="dxa"/>
          </w:tcPr>
          <w:p w14:paraId="2F98E1FC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11.06</w:t>
            </w:r>
          </w:p>
          <w:p w14:paraId="17225D29" w14:textId="77777777" w:rsidR="00BD412D" w:rsidRPr="00046E64" w:rsidRDefault="00BD412D" w:rsidP="00065029">
            <w:pPr>
              <w:spacing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C5CB4DB" w14:textId="756DB155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EB6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космоса</w:t>
            </w:r>
          </w:p>
        </w:tc>
        <w:tc>
          <w:tcPr>
            <w:tcW w:w="3191" w:type="dxa"/>
          </w:tcPr>
          <w:p w14:paraId="2B92E98F" w14:textId="3837D1D4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презентация </w:t>
            </w:r>
            <w:r w:rsidR="00B1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первые в космосе»</w:t>
            </w:r>
          </w:p>
          <w:p w14:paraId="5B3B4DCE" w14:textId="77777777" w:rsidR="00B16159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</w:t>
            </w:r>
            <w:r w:rsidR="00B1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«Галактика»</w:t>
            </w: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16EF09" w14:textId="5D72A1F8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="00B1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1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Космическое путешествие</w:t>
            </w: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0DD0F2E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2D" w14:paraId="45D7AC7A" w14:textId="77777777" w:rsidTr="00065029">
        <w:tc>
          <w:tcPr>
            <w:tcW w:w="3190" w:type="dxa"/>
          </w:tcPr>
          <w:p w14:paraId="7B0D11A0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3190" w:type="dxa"/>
          </w:tcPr>
          <w:p w14:paraId="3F6A22AF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России.</w:t>
            </w:r>
          </w:p>
        </w:tc>
        <w:tc>
          <w:tcPr>
            <w:tcW w:w="3191" w:type="dxa"/>
          </w:tcPr>
          <w:p w14:paraId="65C15B47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2D" w14:paraId="21C8975A" w14:textId="77777777" w:rsidTr="00065029">
        <w:tc>
          <w:tcPr>
            <w:tcW w:w="3190" w:type="dxa"/>
          </w:tcPr>
          <w:p w14:paraId="7E009D8E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13.06 </w:t>
            </w:r>
          </w:p>
          <w:p w14:paraId="78A95D99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478B118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сыщика.</w:t>
            </w:r>
          </w:p>
        </w:tc>
        <w:tc>
          <w:tcPr>
            <w:tcW w:w="3191" w:type="dxa"/>
          </w:tcPr>
          <w:p w14:paraId="752E9898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«Лесные опасности. Зеленая аптечка: первая помощь при укусах насекомых».</w:t>
            </w:r>
          </w:p>
          <w:p w14:paraId="17A0E5E0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и безопасности человека на воде.»</w:t>
            </w:r>
          </w:p>
          <w:p w14:paraId="129F7029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рисунков: «О, спорт - ты жизнь».</w:t>
            </w:r>
          </w:p>
          <w:p w14:paraId="099E87B3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клад».</w:t>
            </w:r>
          </w:p>
        </w:tc>
      </w:tr>
      <w:tr w:rsidR="00BD412D" w14:paraId="1D6E4BA2" w14:textId="77777777" w:rsidTr="00065029">
        <w:tc>
          <w:tcPr>
            <w:tcW w:w="9571" w:type="dxa"/>
            <w:gridSpan w:val="3"/>
          </w:tcPr>
          <w:p w14:paraId="27630973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BD412D" w14:paraId="4AB545BF" w14:textId="77777777" w:rsidTr="00065029">
        <w:tc>
          <w:tcPr>
            <w:tcW w:w="3190" w:type="dxa"/>
          </w:tcPr>
          <w:p w14:paraId="2B584AF0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</w:t>
            </w:r>
          </w:p>
          <w:p w14:paraId="753F9ECB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4BBC823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океана.</w:t>
            </w:r>
          </w:p>
        </w:tc>
        <w:tc>
          <w:tcPr>
            <w:tcW w:w="3191" w:type="dxa"/>
          </w:tcPr>
          <w:p w14:paraId="52F999E4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«Как вести себя на воде?»</w:t>
            </w:r>
          </w:p>
          <w:p w14:paraId="4C919BFD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 «Делаем лодочку/пароход». Игра-соревнование «Чья лодка быстрей».</w:t>
            </w:r>
          </w:p>
          <w:p w14:paraId="091A22CA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 «Путешествие капельки».</w:t>
            </w:r>
          </w:p>
        </w:tc>
      </w:tr>
      <w:tr w:rsidR="00BD412D" w14:paraId="7D904D88" w14:textId="77777777" w:rsidTr="00065029">
        <w:tc>
          <w:tcPr>
            <w:tcW w:w="3190" w:type="dxa"/>
          </w:tcPr>
          <w:p w14:paraId="27418A3A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</w:t>
            </w:r>
          </w:p>
          <w:p w14:paraId="1860A4BF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E9CE66A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Олимпийский день</w:t>
            </w:r>
          </w:p>
        </w:tc>
        <w:tc>
          <w:tcPr>
            <w:tcW w:w="3191" w:type="dxa"/>
          </w:tcPr>
          <w:p w14:paraId="74403EBB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Минутка здоровья «В здоровом теле - здоровый дух!».</w:t>
            </w:r>
          </w:p>
          <w:p w14:paraId="5FB37E0C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2.Спортивно – игровые соревнования «Здоров будешь- все добудешь!»:</w:t>
            </w:r>
          </w:p>
          <w:p w14:paraId="03F784C7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лагеря по различным видам спорта.</w:t>
            </w:r>
          </w:p>
          <w:p w14:paraId="49AD87C8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  <w:p w14:paraId="213ED40E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перетягивание каната</w:t>
            </w:r>
          </w:p>
          <w:p w14:paraId="0259F31C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  <w:p w14:paraId="4FD01A5D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«Здоровый образ жизни»</w:t>
            </w:r>
          </w:p>
        </w:tc>
      </w:tr>
      <w:tr w:rsidR="00BD412D" w14:paraId="05C42C11" w14:textId="77777777" w:rsidTr="00065029">
        <w:tc>
          <w:tcPr>
            <w:tcW w:w="3190" w:type="dxa"/>
          </w:tcPr>
          <w:p w14:paraId="23FB52E5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</w:t>
            </w:r>
          </w:p>
          <w:p w14:paraId="7BA7D1A9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023429E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Веселых нот»</w:t>
            </w:r>
          </w:p>
        </w:tc>
        <w:tc>
          <w:tcPr>
            <w:tcW w:w="3191" w:type="dxa"/>
          </w:tcPr>
          <w:p w14:paraId="13BF9BEA" w14:textId="77777777" w:rsidR="00BD412D" w:rsidRDefault="00BD412D" w:rsidP="00065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час «Мелодии России: песни и танцы 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народов»</w:t>
            </w:r>
          </w:p>
          <w:p w14:paraId="38CD24DE" w14:textId="77777777" w:rsidR="00BD412D" w:rsidRDefault="00BD412D" w:rsidP="00065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Игра-маршрут «ДоМиСолька» </w:t>
            </w:r>
          </w:p>
          <w:p w14:paraId="310C2FB7" w14:textId="77777777" w:rsidR="00BD412D" w:rsidRDefault="00BD412D" w:rsidP="00065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дискотека «Так давайте устроим большой хоровод…»</w:t>
            </w:r>
          </w:p>
          <w:p w14:paraId="3B8F5BDE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творческой мастерской. «В мире красок и мелодий»</w:t>
            </w:r>
          </w:p>
        </w:tc>
      </w:tr>
      <w:tr w:rsidR="00BD412D" w14:paraId="27A333C5" w14:textId="77777777" w:rsidTr="00065029">
        <w:tc>
          <w:tcPr>
            <w:tcW w:w="3190" w:type="dxa"/>
          </w:tcPr>
          <w:p w14:paraId="51DB488A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19.06</w:t>
            </w:r>
          </w:p>
          <w:p w14:paraId="647AB118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1E8D330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наоборот.</w:t>
            </w:r>
          </w:p>
        </w:tc>
        <w:tc>
          <w:tcPr>
            <w:tcW w:w="3191" w:type="dxa"/>
          </w:tcPr>
          <w:p w14:paraId="6BFAC0BC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«У меня хорошее настроение»</w:t>
            </w:r>
          </w:p>
          <w:p w14:paraId="0DC0E682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«Обладатель самого нелепого костюма».</w:t>
            </w:r>
          </w:p>
          <w:p w14:paraId="3C57C698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«Другой рукой»</w:t>
            </w:r>
          </w:p>
          <w:p w14:paraId="0E6A85FF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гостиница Остер «Вредные советы»</w:t>
            </w:r>
          </w:p>
        </w:tc>
      </w:tr>
      <w:tr w:rsidR="00BD412D" w14:paraId="49EDCA5D" w14:textId="77777777" w:rsidTr="00065029">
        <w:tc>
          <w:tcPr>
            <w:tcW w:w="3190" w:type="dxa"/>
          </w:tcPr>
          <w:p w14:paraId="3B05E5E2" w14:textId="77777777" w:rsidR="00BD412D" w:rsidRPr="00046E64" w:rsidRDefault="00BD412D" w:rsidP="000650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14:paraId="6C50D65B" w14:textId="77777777" w:rsidR="00BD412D" w:rsidRPr="00046E64" w:rsidRDefault="00BD412D" w:rsidP="00065029">
            <w:pPr>
              <w:spacing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Закрытие смены</w:t>
            </w:r>
          </w:p>
        </w:tc>
        <w:tc>
          <w:tcPr>
            <w:tcW w:w="3191" w:type="dxa"/>
          </w:tcPr>
          <w:p w14:paraId="743C574B" w14:textId="77777777" w:rsidR="00BD412D" w:rsidRPr="00046E64" w:rsidRDefault="00BD412D" w:rsidP="000650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программа. Торжественное закрытие лагерной смены.</w:t>
            </w:r>
          </w:p>
        </w:tc>
      </w:tr>
    </w:tbl>
    <w:p w14:paraId="42791DD6" w14:textId="77777777" w:rsidR="00BD412D" w:rsidRPr="0070519A" w:rsidRDefault="00BD412D" w:rsidP="00BD41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7A8298" w14:textId="77777777" w:rsidR="00BD412D" w:rsidRPr="00046E64" w:rsidRDefault="00BD412D" w:rsidP="00BD412D">
      <w:pPr>
        <w:rPr>
          <w:rFonts w:ascii="Times New Roman" w:hAnsi="Times New Roman" w:cs="Times New Roman"/>
          <w:sz w:val="24"/>
          <w:szCs w:val="24"/>
        </w:rPr>
      </w:pPr>
    </w:p>
    <w:p w14:paraId="297EC82F" w14:textId="77777777" w:rsidR="00FE7506" w:rsidRDefault="00FE7506"/>
    <w:sectPr w:rsidR="00FE7506" w:rsidSect="00BD412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BF9C" w14:textId="77777777" w:rsidR="0076554C" w:rsidRDefault="0076554C">
      <w:pPr>
        <w:spacing w:after="0" w:line="240" w:lineRule="auto"/>
      </w:pPr>
      <w:r>
        <w:separator/>
      </w:r>
    </w:p>
  </w:endnote>
  <w:endnote w:type="continuationSeparator" w:id="0">
    <w:p w14:paraId="17E73F1C" w14:textId="77777777" w:rsidR="0076554C" w:rsidRDefault="0076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E3F3" w14:textId="77777777" w:rsidR="0076554C" w:rsidRDefault="0076554C">
      <w:pPr>
        <w:spacing w:after="0" w:line="240" w:lineRule="auto"/>
      </w:pPr>
      <w:r>
        <w:separator/>
      </w:r>
    </w:p>
  </w:footnote>
  <w:footnote w:type="continuationSeparator" w:id="0">
    <w:p w14:paraId="4DA1C949" w14:textId="77777777" w:rsidR="0076554C" w:rsidRDefault="0076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D19D" w14:textId="77777777" w:rsidR="00BD412D" w:rsidRDefault="00BD412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06"/>
    <w:rsid w:val="00051060"/>
    <w:rsid w:val="0076554C"/>
    <w:rsid w:val="00B16159"/>
    <w:rsid w:val="00BA36CC"/>
    <w:rsid w:val="00BD412D"/>
    <w:rsid w:val="00E428FC"/>
    <w:rsid w:val="00EB6B07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A027"/>
  <w15:chartTrackingRefBased/>
  <w15:docId w15:val="{F4854A21-A3E7-47C9-81C7-C272C606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2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75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75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75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75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75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75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75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75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7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E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5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E7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750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75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750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E75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7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E75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750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D412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D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412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ptek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2025-05-21T09:54:00Z</dcterms:created>
  <dcterms:modified xsi:type="dcterms:W3CDTF">2025-05-21T18:01:00Z</dcterms:modified>
</cp:coreProperties>
</file>